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7BB331" w14:textId="7F72C0B8" w:rsidR="00F5355B" w:rsidRDefault="00992B64" w:rsidP="00992B64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992B64">
        <w:rPr>
          <w:rFonts w:ascii="Arial" w:hAnsi="Arial" w:cs="Arial"/>
          <w:b/>
          <w:sz w:val="24"/>
          <w:szCs w:val="24"/>
        </w:rPr>
        <w:t>IMPLEMENTA GOBIERNO DE BJ BRIGADAS DE LIMPIEZA ANTE LLUVIAS</w:t>
      </w:r>
    </w:p>
    <w:p w14:paraId="7C412D03" w14:textId="77777777" w:rsidR="00992B64" w:rsidRPr="00F5355B" w:rsidRDefault="00992B64" w:rsidP="00F5355B">
      <w:pPr>
        <w:pStyle w:val="Sinespaciado"/>
        <w:jc w:val="both"/>
        <w:rPr>
          <w:rFonts w:ascii="Arial" w:hAnsi="Arial" w:cs="Arial"/>
          <w:b/>
          <w:sz w:val="24"/>
          <w:szCs w:val="24"/>
        </w:rPr>
      </w:pPr>
    </w:p>
    <w:p w14:paraId="67D4A124" w14:textId="77777777" w:rsidR="00992B64" w:rsidRPr="00992B64" w:rsidRDefault="00F5355B" w:rsidP="00992B6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5355B">
        <w:rPr>
          <w:rFonts w:ascii="Arial" w:hAnsi="Arial" w:cs="Arial"/>
          <w:b/>
          <w:sz w:val="24"/>
          <w:szCs w:val="24"/>
        </w:rPr>
        <w:t>Cancún, Q. R., a 03 de agosto de 2024.-</w:t>
      </w:r>
      <w:r w:rsidRPr="00F5355B">
        <w:rPr>
          <w:rFonts w:ascii="Arial" w:hAnsi="Arial" w:cs="Arial"/>
          <w:sz w:val="24"/>
          <w:szCs w:val="24"/>
        </w:rPr>
        <w:t xml:space="preserve"> </w:t>
      </w:r>
      <w:r w:rsidR="00992B64" w:rsidRPr="00992B64">
        <w:rPr>
          <w:rFonts w:ascii="Arial" w:hAnsi="Arial" w:cs="Arial"/>
          <w:sz w:val="24"/>
          <w:szCs w:val="24"/>
        </w:rPr>
        <w:t>Ante las lluvias registradas la tarde de este sábado, el Ayuntamiento de Benito Juárez, a través de la Dirección General de Servicios Públicos, implementó un recorrido de supervisión y atención en diversos puntos de la ciudad, con labores de limpieza, desazolve y retiro de basura para evitar encharcamientos.</w:t>
      </w:r>
    </w:p>
    <w:p w14:paraId="6336C728" w14:textId="77777777" w:rsidR="00992B64" w:rsidRPr="00992B64" w:rsidRDefault="00992B64" w:rsidP="00992B6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78324A5" w14:textId="77777777" w:rsidR="00992B64" w:rsidRPr="00992B64" w:rsidRDefault="00992B64" w:rsidP="00992B6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92B64">
        <w:rPr>
          <w:rFonts w:ascii="Arial" w:hAnsi="Arial" w:cs="Arial"/>
          <w:sz w:val="24"/>
          <w:szCs w:val="24"/>
        </w:rPr>
        <w:t>Por encomienda de la Presidenta Municipal, Ana Paty Peralta, que tiene como prioridad garantizar la seguridad de las y los cancunenses, se hizo el despliegue de las brigadas de servicios públicos a cargo de su titular, José Antonio de la Torre Chambe, en las avenidas y calles que resultaron con encharcamientos.</w:t>
      </w:r>
    </w:p>
    <w:p w14:paraId="0D21A2FD" w14:textId="77777777" w:rsidR="00992B64" w:rsidRPr="00992B64" w:rsidRDefault="00992B64" w:rsidP="00992B6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E767D9A" w14:textId="77777777" w:rsidR="00992B64" w:rsidRPr="00992B64" w:rsidRDefault="00992B64" w:rsidP="00992B6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92B64">
        <w:rPr>
          <w:rFonts w:ascii="Arial" w:hAnsi="Arial" w:cs="Arial"/>
          <w:sz w:val="24"/>
          <w:szCs w:val="24"/>
        </w:rPr>
        <w:t xml:space="preserve">El personal operativo se trasladó inmediatamente a las avenidas: como la Tankah, Tecnológico, Tepich, Sunyaxchén, Lak´in, Margaritas, Nichupté, Palenque, Xpuhil y López Portillo, entre otros. </w:t>
      </w:r>
    </w:p>
    <w:p w14:paraId="02BD77E8" w14:textId="77777777" w:rsidR="00992B64" w:rsidRPr="00992B64" w:rsidRDefault="00992B64" w:rsidP="00992B6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9ADB588" w14:textId="77777777" w:rsidR="00992B64" w:rsidRPr="00992B64" w:rsidRDefault="00992B64" w:rsidP="00992B6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92B64">
        <w:rPr>
          <w:rFonts w:ascii="Arial" w:hAnsi="Arial" w:cs="Arial"/>
          <w:sz w:val="24"/>
          <w:szCs w:val="24"/>
        </w:rPr>
        <w:t>En las avenidas antes mencionadas, se hizo la limpieza general de las rejillas y alcantarillados que estaban tapados por desechos y basura vegetal, generando los encharcamientos a consecuencia de las fuertes lluvias registradas en el transcurso de la tarde.</w:t>
      </w:r>
    </w:p>
    <w:p w14:paraId="5819E95D" w14:textId="77777777" w:rsidR="00992B64" w:rsidRPr="00992B64" w:rsidRDefault="00992B64" w:rsidP="00992B6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51A8626" w14:textId="77777777" w:rsidR="00992B64" w:rsidRPr="00992B64" w:rsidRDefault="00992B64" w:rsidP="00992B6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92B64">
        <w:rPr>
          <w:rFonts w:ascii="Arial" w:hAnsi="Arial" w:cs="Arial"/>
          <w:sz w:val="24"/>
          <w:szCs w:val="24"/>
        </w:rPr>
        <w:t>Las autoridades municipales hicieron un llamado a las y los cancunenses para que no arrojen basura en las calles, ya que las consecuencias se reflejan en los encharcamientos por no haber fluidez del agua en las rejillas.</w:t>
      </w:r>
    </w:p>
    <w:p w14:paraId="15995931" w14:textId="77777777" w:rsidR="00992B64" w:rsidRPr="00992B64" w:rsidRDefault="00992B64" w:rsidP="00992B6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6FF6A2B" w14:textId="77777777" w:rsidR="00992B64" w:rsidRPr="00992B64" w:rsidRDefault="00992B64" w:rsidP="00992B6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92B64">
        <w:rPr>
          <w:rFonts w:ascii="Arial" w:hAnsi="Arial" w:cs="Arial"/>
          <w:sz w:val="24"/>
          <w:szCs w:val="24"/>
        </w:rPr>
        <w:t>Por lo tanto, se recuerda a la ciudadanía hacer llegar sus reportes en caso de alguna afectación al WhatsApp de Reporte y Aporta de Servicios Públicos, al 998-844-8035, además de barrer el frente de sus casas y sacando la basura en el horario que corresponda a su Supermanzana.</w:t>
      </w:r>
    </w:p>
    <w:p w14:paraId="7F98C464" w14:textId="77777777" w:rsidR="00992B64" w:rsidRPr="00992B64" w:rsidRDefault="00992B64" w:rsidP="00992B6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2B32931" w14:textId="77777777" w:rsidR="00992B64" w:rsidRPr="00992B64" w:rsidRDefault="00992B64" w:rsidP="00992B6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92B64">
        <w:rPr>
          <w:rFonts w:ascii="Arial" w:hAnsi="Arial" w:cs="Arial"/>
          <w:sz w:val="24"/>
          <w:szCs w:val="24"/>
        </w:rPr>
        <w:t>Es importante mencionar que, las diversas dependencias continúan realizando labores preventivas de limpieza, despeje, recolección de residuos y desazolve, para garantizar el correcto funcionamiento de las rejillas y pozos de absorción.</w:t>
      </w:r>
    </w:p>
    <w:p w14:paraId="4E3FEFD4" w14:textId="77777777" w:rsidR="00992B64" w:rsidRPr="00992B64" w:rsidRDefault="00992B64" w:rsidP="00992B6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A931514" w14:textId="10A47467" w:rsidR="00963692" w:rsidRPr="00992B64" w:rsidRDefault="00992B64" w:rsidP="00992B64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992B64">
        <w:rPr>
          <w:rFonts w:ascii="Arial" w:hAnsi="Arial" w:cs="Arial"/>
          <w:b/>
          <w:bCs/>
          <w:sz w:val="24"/>
          <w:szCs w:val="24"/>
        </w:rPr>
        <w:t>****</w:t>
      </w:r>
      <w:r>
        <w:rPr>
          <w:rFonts w:ascii="Arial" w:hAnsi="Arial" w:cs="Arial"/>
          <w:b/>
          <w:bCs/>
          <w:sz w:val="24"/>
          <w:szCs w:val="24"/>
        </w:rPr>
        <w:t>********</w:t>
      </w:r>
    </w:p>
    <w:sectPr w:rsidR="00963692" w:rsidRPr="00992B64" w:rsidSect="0092028B">
      <w:headerReference w:type="default" r:id="rId7"/>
      <w:footerReference w:type="default" r:id="rId8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8D6FBE" w14:textId="77777777" w:rsidR="00D26703" w:rsidRDefault="00D26703" w:rsidP="0092028B">
      <w:r>
        <w:separator/>
      </w:r>
    </w:p>
  </w:endnote>
  <w:endnote w:type="continuationSeparator" w:id="0">
    <w:p w14:paraId="19E6B44D" w14:textId="77777777" w:rsidR="00D26703" w:rsidRDefault="00D26703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196E7D" w14:textId="77777777" w:rsidR="00D26703" w:rsidRDefault="00D26703" w:rsidP="0092028B">
      <w:r>
        <w:separator/>
      </w:r>
    </w:p>
  </w:footnote>
  <w:footnote w:type="continuationSeparator" w:id="0">
    <w:p w14:paraId="08F8292A" w14:textId="77777777" w:rsidR="00D26703" w:rsidRDefault="00D26703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818F5F" w14:textId="5A6604C7" w:rsidR="00992B64" w:rsidRDefault="0092028B" w:rsidP="0092028B">
                          <w:pP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E90C7C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</w:t>
                          </w:r>
                          <w:r w:rsidR="00F5355B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86</w:t>
                          </w:r>
                          <w:r w:rsidR="00992B64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9</w:t>
                          </w:r>
                        </w:p>
                        <w:p w14:paraId="6D24C0B8" w14:textId="77777777" w:rsidR="005E5316" w:rsidRPr="0092028B" w:rsidRDefault="005E5316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" fillcolor="white [3201]" strokecolor="black [3213]" strokeweight="1pt">
              <v:textbox>
                <w:txbxContent>
                  <w:p w14:paraId="59818F5F" w14:textId="5A6604C7" w:rsidR="00992B64" w:rsidRDefault="0092028B" w:rsidP="0092028B">
                    <w:pPr>
                      <w:rPr>
                        <w:rFonts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E90C7C">
                      <w:rPr>
                        <w:rFonts w:cstheme="minorHAnsi"/>
                        <w:b/>
                        <w:bCs/>
                        <w:lang w:val="es-ES"/>
                      </w:rPr>
                      <w:t>2</w:t>
                    </w:r>
                    <w:r w:rsidR="00F5355B">
                      <w:rPr>
                        <w:rFonts w:cstheme="minorHAnsi"/>
                        <w:b/>
                        <w:bCs/>
                        <w:lang w:val="es-ES"/>
                      </w:rPr>
                      <w:t>86</w:t>
                    </w:r>
                    <w:r w:rsidR="00992B64">
                      <w:rPr>
                        <w:rFonts w:cstheme="minorHAnsi"/>
                        <w:b/>
                        <w:bCs/>
                        <w:lang w:val="es-ES"/>
                      </w:rPr>
                      <w:t>9</w:t>
                    </w:r>
                  </w:p>
                  <w:p w14:paraId="6D24C0B8" w14:textId="77777777" w:rsidR="005E5316" w:rsidRPr="0092028B" w:rsidRDefault="005E5316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A744D6"/>
    <w:multiLevelType w:val="hybridMultilevel"/>
    <w:tmpl w:val="7670267A"/>
    <w:lvl w:ilvl="0" w:tplc="9FD4F8A4">
      <w:start w:val="24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D3207A"/>
    <w:multiLevelType w:val="hybridMultilevel"/>
    <w:tmpl w:val="4AB6A54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CE2BB5"/>
    <w:multiLevelType w:val="hybridMultilevel"/>
    <w:tmpl w:val="D344641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C63608"/>
    <w:multiLevelType w:val="hybridMultilevel"/>
    <w:tmpl w:val="19A4116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7E4C3C"/>
    <w:multiLevelType w:val="hybridMultilevel"/>
    <w:tmpl w:val="CBFAEFB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041ED9"/>
    <w:multiLevelType w:val="hybridMultilevel"/>
    <w:tmpl w:val="45680F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D4718D"/>
    <w:multiLevelType w:val="hybridMultilevel"/>
    <w:tmpl w:val="F6688E9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7670C2"/>
    <w:multiLevelType w:val="hybridMultilevel"/>
    <w:tmpl w:val="38CC795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790FF6"/>
    <w:multiLevelType w:val="hybridMultilevel"/>
    <w:tmpl w:val="C9764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8042823">
    <w:abstractNumId w:val="4"/>
  </w:num>
  <w:num w:numId="2" w16cid:durableId="430470778">
    <w:abstractNumId w:val="9"/>
  </w:num>
  <w:num w:numId="3" w16cid:durableId="151223106">
    <w:abstractNumId w:val="0"/>
  </w:num>
  <w:num w:numId="4" w16cid:durableId="1667781455">
    <w:abstractNumId w:val="5"/>
  </w:num>
  <w:num w:numId="5" w16cid:durableId="721055955">
    <w:abstractNumId w:val="2"/>
  </w:num>
  <w:num w:numId="6" w16cid:durableId="628245045">
    <w:abstractNumId w:val="6"/>
  </w:num>
  <w:num w:numId="7" w16cid:durableId="371659722">
    <w:abstractNumId w:val="7"/>
  </w:num>
  <w:num w:numId="8" w16cid:durableId="487551868">
    <w:abstractNumId w:val="3"/>
  </w:num>
  <w:num w:numId="9" w16cid:durableId="2049062564">
    <w:abstractNumId w:val="8"/>
  </w:num>
  <w:num w:numId="10" w16cid:durableId="15414290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28B"/>
    <w:rsid w:val="000463A8"/>
    <w:rsid w:val="0005079F"/>
    <w:rsid w:val="000631D8"/>
    <w:rsid w:val="00094A5A"/>
    <w:rsid w:val="000A195A"/>
    <w:rsid w:val="000C2B60"/>
    <w:rsid w:val="001654D5"/>
    <w:rsid w:val="001D6512"/>
    <w:rsid w:val="00227552"/>
    <w:rsid w:val="002543D1"/>
    <w:rsid w:val="00276DF4"/>
    <w:rsid w:val="002A2D0E"/>
    <w:rsid w:val="002C5397"/>
    <w:rsid w:val="002C5C26"/>
    <w:rsid w:val="002F0C8B"/>
    <w:rsid w:val="00303DED"/>
    <w:rsid w:val="00315578"/>
    <w:rsid w:val="003B1CE1"/>
    <w:rsid w:val="00416DC1"/>
    <w:rsid w:val="00420163"/>
    <w:rsid w:val="004B3DFD"/>
    <w:rsid w:val="004C19D1"/>
    <w:rsid w:val="004C5803"/>
    <w:rsid w:val="004C67EE"/>
    <w:rsid w:val="004C72EF"/>
    <w:rsid w:val="004D2043"/>
    <w:rsid w:val="005900C6"/>
    <w:rsid w:val="005A721C"/>
    <w:rsid w:val="005E5316"/>
    <w:rsid w:val="00623247"/>
    <w:rsid w:val="00643D08"/>
    <w:rsid w:val="006A76FD"/>
    <w:rsid w:val="006B0971"/>
    <w:rsid w:val="00704C8C"/>
    <w:rsid w:val="007B65EE"/>
    <w:rsid w:val="007B7D35"/>
    <w:rsid w:val="007C2E85"/>
    <w:rsid w:val="007D1B2A"/>
    <w:rsid w:val="00814EC3"/>
    <w:rsid w:val="00861A80"/>
    <w:rsid w:val="0088559A"/>
    <w:rsid w:val="008A348D"/>
    <w:rsid w:val="008F70CC"/>
    <w:rsid w:val="0092028B"/>
    <w:rsid w:val="009221E9"/>
    <w:rsid w:val="0092524D"/>
    <w:rsid w:val="00930314"/>
    <w:rsid w:val="00963692"/>
    <w:rsid w:val="00992B64"/>
    <w:rsid w:val="00997D3F"/>
    <w:rsid w:val="009B2E6A"/>
    <w:rsid w:val="00AF2C2D"/>
    <w:rsid w:val="00B132CE"/>
    <w:rsid w:val="00B26656"/>
    <w:rsid w:val="00B67E28"/>
    <w:rsid w:val="00B7369B"/>
    <w:rsid w:val="00B82A1A"/>
    <w:rsid w:val="00BD134E"/>
    <w:rsid w:val="00BD5728"/>
    <w:rsid w:val="00BE74D0"/>
    <w:rsid w:val="00C4767C"/>
    <w:rsid w:val="00C54264"/>
    <w:rsid w:val="00C95B12"/>
    <w:rsid w:val="00D23899"/>
    <w:rsid w:val="00D26703"/>
    <w:rsid w:val="00DA3718"/>
    <w:rsid w:val="00DB3D5F"/>
    <w:rsid w:val="00DC077B"/>
    <w:rsid w:val="00E90C7C"/>
    <w:rsid w:val="00EA339E"/>
    <w:rsid w:val="00EC2741"/>
    <w:rsid w:val="00ED2113"/>
    <w:rsid w:val="00EF0725"/>
    <w:rsid w:val="00F122AC"/>
    <w:rsid w:val="00F219D9"/>
    <w:rsid w:val="00F5355B"/>
    <w:rsid w:val="00FE2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58A189FA-A00A-42EC-8B32-96CF7B12D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basedOn w:val="Normal"/>
    <w:uiPriority w:val="34"/>
    <w:qFormat/>
    <w:rsid w:val="00920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Heyder Manrique</dc:creator>
  <cp:keywords/>
  <dc:description/>
  <cp:lastModifiedBy>Heyder Manrique</cp:lastModifiedBy>
  <cp:revision>3</cp:revision>
  <dcterms:created xsi:type="dcterms:W3CDTF">2024-08-03T21:34:00Z</dcterms:created>
  <dcterms:modified xsi:type="dcterms:W3CDTF">2024-08-04T05:21:00Z</dcterms:modified>
</cp:coreProperties>
</file>